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A19B" w14:textId="6B97E885" w:rsidR="009808D1" w:rsidRDefault="009808D1" w:rsidP="008F4FFC">
      <w:pPr>
        <w:spacing w:line="240" w:lineRule="auto"/>
        <w:jc w:val="center"/>
        <w:rPr>
          <w:rFonts w:ascii="Aparajita" w:hAnsi="Aparajita" w:cs="Aparajita"/>
          <w:b/>
          <w:sz w:val="36"/>
          <w:szCs w:val="28"/>
        </w:rPr>
      </w:pPr>
      <w:r w:rsidRPr="005B70E8">
        <w:rPr>
          <w:rFonts w:ascii="Aparajita" w:hAnsi="Aparajita" w:cs="Aparajita"/>
          <w:b/>
          <w:sz w:val="36"/>
          <w:szCs w:val="28"/>
        </w:rPr>
        <w:t>Rehearsing Change:</w:t>
      </w:r>
      <w:r w:rsidR="008F4FFC">
        <w:rPr>
          <w:rFonts w:ascii="Aparajita" w:hAnsi="Aparajita" w:cs="Aparajita"/>
          <w:b/>
          <w:sz w:val="36"/>
          <w:szCs w:val="28"/>
        </w:rPr>
        <w:t xml:space="preserve"> </w:t>
      </w:r>
      <w:r w:rsidRPr="005B70E8">
        <w:rPr>
          <w:rFonts w:ascii="Aparajita" w:hAnsi="Aparajita" w:cs="Aparajita"/>
          <w:b/>
          <w:sz w:val="36"/>
          <w:szCs w:val="28"/>
        </w:rPr>
        <w:t>Empowering Locally, Educating Globally</w:t>
      </w:r>
    </w:p>
    <w:p w14:paraId="3DC01D92" w14:textId="613E4926" w:rsidR="008F4FFC" w:rsidRPr="005B70E8" w:rsidRDefault="00DF3DA8" w:rsidP="008F4FFC">
      <w:pPr>
        <w:spacing w:line="240" w:lineRule="auto"/>
        <w:jc w:val="center"/>
        <w:rPr>
          <w:rFonts w:ascii="Aparajita" w:hAnsi="Aparajita" w:cs="Aparajita"/>
          <w:b/>
          <w:sz w:val="36"/>
          <w:szCs w:val="28"/>
        </w:rPr>
      </w:pPr>
      <w:r>
        <w:rPr>
          <w:rFonts w:ascii="Aparajita" w:hAnsi="Aparajita" w:cs="Aparajita"/>
          <w:b/>
          <w:sz w:val="36"/>
          <w:szCs w:val="28"/>
        </w:rPr>
        <w:t>FROM THE CRACKS</w:t>
      </w:r>
    </w:p>
    <w:p w14:paraId="608A8A07" w14:textId="48DD3B25" w:rsidR="009808D1" w:rsidRPr="00247F38" w:rsidRDefault="00D42AEE" w:rsidP="00D42A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Official </w:t>
      </w:r>
      <w:r w:rsidR="0023740A">
        <w:rPr>
          <w:b/>
          <w:sz w:val="28"/>
          <w:szCs w:val="28"/>
          <w:u w:val="single"/>
        </w:rPr>
        <w:t>S</w:t>
      </w:r>
      <w:r w:rsidR="00247F38" w:rsidRPr="00247F38">
        <w:rPr>
          <w:b/>
          <w:sz w:val="28"/>
          <w:szCs w:val="28"/>
          <w:u w:val="single"/>
        </w:rPr>
        <w:t xml:space="preserve">tudent </w:t>
      </w:r>
      <w:r w:rsidR="0023740A">
        <w:rPr>
          <w:b/>
          <w:sz w:val="28"/>
          <w:szCs w:val="28"/>
          <w:u w:val="single"/>
        </w:rPr>
        <w:t>A</w:t>
      </w:r>
      <w:r w:rsidR="00247F38" w:rsidRPr="00247F38">
        <w:rPr>
          <w:b/>
          <w:sz w:val="28"/>
          <w:szCs w:val="28"/>
          <w:u w:val="single"/>
        </w:rPr>
        <w:t>pplication</w:t>
      </w:r>
    </w:p>
    <w:p w14:paraId="3DDE1CC3" w14:textId="77777777" w:rsidR="00DF0058" w:rsidRPr="00247F38" w:rsidRDefault="00247F38" w:rsidP="00FA32C0">
      <w:pPr>
        <w:jc w:val="both"/>
      </w:pPr>
      <w:r w:rsidRPr="00247F38">
        <w:t>Before proceeding with the application, please read the following</w:t>
      </w:r>
      <w:r w:rsidR="00DF0058" w:rsidRPr="00247F38">
        <w:t>:</w:t>
      </w:r>
    </w:p>
    <w:p w14:paraId="2B47FE15" w14:textId="4DC906CC" w:rsidR="00DF0058" w:rsidRPr="001261E0" w:rsidRDefault="00DF3DA8" w:rsidP="00FA32C0">
      <w:pPr>
        <w:pStyle w:val="ListParagraph"/>
        <w:numPr>
          <w:ilvl w:val="0"/>
          <w:numId w:val="2"/>
        </w:numPr>
        <w:jc w:val="both"/>
      </w:pPr>
      <w:r>
        <w:t>For the Methodology-Based courses, we</w:t>
      </w:r>
      <w:r w:rsidR="00DF0058" w:rsidRPr="00247F38">
        <w:t xml:space="preserve"> </w:t>
      </w:r>
      <w:r w:rsidR="00247F38" w:rsidRPr="00247F38">
        <w:t>require a “m</w:t>
      </w:r>
      <w:r w:rsidR="00D03B6C">
        <w:t>e</w:t>
      </w:r>
      <w:r w:rsidR="00247F38" w:rsidRPr="00247F38">
        <w:t xml:space="preserve">dium-high” level </w:t>
      </w:r>
      <w:r w:rsidR="007144C7">
        <w:t>of</w:t>
      </w:r>
      <w:r w:rsidR="00247F38" w:rsidRPr="00247F38">
        <w:t xml:space="preserve"> conversational Spanish</w:t>
      </w:r>
      <w:r w:rsidR="00872F15">
        <w:t xml:space="preserve">, which </w:t>
      </w:r>
      <w:r w:rsidR="009334D2">
        <w:t>usually means the student</w:t>
      </w:r>
      <w:r w:rsidR="003429A7">
        <w:t xml:space="preserve"> has</w:t>
      </w:r>
      <w:r w:rsidR="00872F15" w:rsidRPr="00247F38">
        <w:t xml:space="preserve"> completed 4 semesters of college-level Spanis</w:t>
      </w:r>
      <w:r w:rsidR="003429A7">
        <w:t>h</w:t>
      </w:r>
      <w:r w:rsidR="005704B3">
        <w:t xml:space="preserve"> or passes our Spanish proficiency video</w:t>
      </w:r>
      <w:r w:rsidR="009334D2">
        <w:t xml:space="preserve"> conference</w:t>
      </w:r>
      <w:r w:rsidR="005704B3">
        <w:t xml:space="preserve"> call</w:t>
      </w:r>
      <w:r w:rsidR="00247F38">
        <w:t xml:space="preserve">. </w:t>
      </w:r>
    </w:p>
    <w:p w14:paraId="03EB2CAC" w14:textId="75A9B637" w:rsidR="005B70E8" w:rsidRPr="007144C7" w:rsidRDefault="006D662E" w:rsidP="00FA32C0">
      <w:pPr>
        <w:pStyle w:val="ListParagraph"/>
        <w:numPr>
          <w:ilvl w:val="0"/>
          <w:numId w:val="2"/>
        </w:numPr>
        <w:jc w:val="both"/>
      </w:pPr>
      <w:r>
        <w:t>Our School of Record is Juniata College</w:t>
      </w:r>
      <w:r w:rsidR="008F4FFC">
        <w:t xml:space="preserve"> (PA)</w:t>
      </w:r>
      <w:r>
        <w:t xml:space="preserve">, from which all students will receive an official transcript. </w:t>
      </w:r>
      <w:r w:rsidR="007144C7" w:rsidRPr="007144C7">
        <w:t xml:space="preserve">It is extremely important that each student speak with his/her study abroad office to assure that </w:t>
      </w:r>
      <w:r>
        <w:t>Juniata College</w:t>
      </w:r>
      <w:r w:rsidR="007144C7" w:rsidRPr="007144C7">
        <w:t xml:space="preserve"> credits will transfer to your institution. </w:t>
      </w:r>
      <w:r w:rsidR="007144C7">
        <w:t>I</w:t>
      </w:r>
      <w:r w:rsidR="007144C7" w:rsidRPr="007144C7">
        <w:t>t is po</w:t>
      </w:r>
      <w:r w:rsidR="007144C7">
        <w:t>s</w:t>
      </w:r>
      <w:r w:rsidR="007144C7" w:rsidRPr="007144C7">
        <w:t xml:space="preserve">sible that your institution will require </w:t>
      </w:r>
      <w:r w:rsidR="007144C7">
        <w:t>a</w:t>
      </w:r>
      <w:r w:rsidR="007144C7" w:rsidRPr="007144C7">
        <w:t xml:space="preserve"> petition </w:t>
      </w:r>
      <w:r w:rsidR="007144C7">
        <w:t>for you to</w:t>
      </w:r>
      <w:r w:rsidR="007144C7" w:rsidRPr="007144C7">
        <w:t xml:space="preserve"> participate in our program.</w:t>
      </w:r>
      <w:r w:rsidR="007144C7">
        <w:t xml:space="preserve"> </w:t>
      </w:r>
    </w:p>
    <w:p w14:paraId="701D6912" w14:textId="77777777" w:rsidR="009808D1" w:rsidRPr="007144C7" w:rsidRDefault="007144C7" w:rsidP="00FA32C0">
      <w:pPr>
        <w:jc w:val="both"/>
      </w:pPr>
      <w:r w:rsidRPr="007144C7">
        <w:t xml:space="preserve">An application is considered complete upon receipt of this form </w:t>
      </w:r>
      <w:r w:rsidR="005041DB">
        <w:t xml:space="preserve">(Pages 2 &amp; 3) </w:t>
      </w:r>
      <w:r w:rsidRPr="007144C7">
        <w:t>and the following documentation</w:t>
      </w:r>
      <w:r w:rsidR="009808D1" w:rsidRPr="007144C7">
        <w:t xml:space="preserve">: </w:t>
      </w:r>
    </w:p>
    <w:p w14:paraId="3354C649" w14:textId="3416A7D0" w:rsidR="009808D1" w:rsidRPr="007144C7" w:rsidRDefault="006D662E" w:rsidP="00FA32C0">
      <w:pPr>
        <w:pStyle w:val="ListParagraph"/>
        <w:numPr>
          <w:ilvl w:val="0"/>
          <w:numId w:val="1"/>
        </w:numPr>
        <w:ind w:left="360"/>
        <w:jc w:val="both"/>
      </w:pPr>
      <w:r>
        <w:t>Unofficial</w:t>
      </w:r>
      <w:r w:rsidR="007144C7" w:rsidRPr="007144C7">
        <w:t xml:space="preserve"> </w:t>
      </w:r>
      <w:r w:rsidR="009808D1" w:rsidRPr="007144C7">
        <w:t>Transcript</w:t>
      </w:r>
      <w:r>
        <w:t>s</w:t>
      </w:r>
      <w:r w:rsidR="009808D1" w:rsidRPr="007144C7">
        <w:t xml:space="preserve"> (</w:t>
      </w:r>
      <w:r w:rsidR="007144C7" w:rsidRPr="007144C7">
        <w:t>please include all university level transcripts</w:t>
      </w:r>
      <w:r w:rsidR="009808D1" w:rsidRPr="007144C7">
        <w:t>)</w:t>
      </w:r>
      <w:r w:rsidR="004B5848">
        <w:t>.</w:t>
      </w:r>
      <w:r>
        <w:t xml:space="preserve"> </w:t>
      </w:r>
    </w:p>
    <w:p w14:paraId="156A9646" w14:textId="5C125BD0" w:rsidR="00CA4A4E" w:rsidRDefault="00DF3DA8" w:rsidP="00FA32C0">
      <w:pPr>
        <w:pStyle w:val="ListParagraph"/>
        <w:numPr>
          <w:ilvl w:val="0"/>
          <w:numId w:val="1"/>
        </w:numPr>
        <w:ind w:left="360"/>
        <w:jc w:val="both"/>
      </w:pPr>
      <w:r>
        <w:t>2</w:t>
      </w:r>
      <w:r w:rsidR="00CA4A4E">
        <w:t xml:space="preserve"> letter</w:t>
      </w:r>
      <w:r>
        <w:t>s</w:t>
      </w:r>
      <w:r w:rsidR="00CA4A4E">
        <w:t xml:space="preserve"> of recommendation</w:t>
      </w:r>
      <w:r>
        <w:t xml:space="preserve"> (or 1 letter from your Study Abroad office + a brief interview with a </w:t>
      </w:r>
      <w:proofErr w:type="spellStart"/>
      <w:r>
        <w:t>Pachaysana</w:t>
      </w:r>
      <w:proofErr w:type="spellEnd"/>
      <w:r>
        <w:t xml:space="preserve"> team member) </w:t>
      </w:r>
      <w:r w:rsidR="00CA4A4E">
        <w:t xml:space="preserve"> </w:t>
      </w:r>
    </w:p>
    <w:p w14:paraId="27061BA0" w14:textId="543BD954" w:rsidR="009808D1" w:rsidRPr="007144C7" w:rsidRDefault="007144C7" w:rsidP="00FA32C0">
      <w:pPr>
        <w:pStyle w:val="ListParagraph"/>
        <w:numPr>
          <w:ilvl w:val="0"/>
          <w:numId w:val="1"/>
        </w:numPr>
        <w:ind w:left="360"/>
        <w:jc w:val="both"/>
      </w:pPr>
      <w:r w:rsidRPr="007144C7">
        <w:t>A written essay</w:t>
      </w:r>
      <w:r w:rsidR="00C35C33" w:rsidRPr="007144C7">
        <w:t xml:space="preserve"> (750</w:t>
      </w:r>
      <w:r w:rsidRPr="007144C7">
        <w:t xml:space="preserve"> to</w:t>
      </w:r>
      <w:r w:rsidR="00C35C33" w:rsidRPr="007144C7">
        <w:t xml:space="preserve"> 1500 </w:t>
      </w:r>
      <w:r w:rsidRPr="007144C7">
        <w:t>words</w:t>
      </w:r>
      <w:r w:rsidR="00C35C33" w:rsidRPr="007144C7">
        <w:t>)</w:t>
      </w:r>
      <w:r w:rsidR="009808D1" w:rsidRPr="007144C7">
        <w:t xml:space="preserve"> </w:t>
      </w:r>
      <w:r w:rsidRPr="007144C7">
        <w:t xml:space="preserve">explaining why you want to study </w:t>
      </w:r>
      <w:r w:rsidR="00DF3DA8">
        <w:t>in From the Cracks</w:t>
      </w:r>
      <w:r w:rsidR="009808D1" w:rsidRPr="007144C7">
        <w:t>.</w:t>
      </w:r>
      <w:r w:rsidRPr="007144C7">
        <w:t xml:space="preserve"> </w:t>
      </w:r>
      <w:r>
        <w:t>You may write in English or Spanish, but please include the following</w:t>
      </w:r>
      <w:r w:rsidR="009808D1" w:rsidRPr="007144C7">
        <w:t>:</w:t>
      </w:r>
    </w:p>
    <w:p w14:paraId="305E9F38" w14:textId="481B314E" w:rsidR="00DF0058" w:rsidRPr="00547641" w:rsidRDefault="00547641" w:rsidP="00FA32C0">
      <w:pPr>
        <w:pStyle w:val="ListParagraph"/>
        <w:numPr>
          <w:ilvl w:val="1"/>
          <w:numId w:val="1"/>
        </w:numPr>
        <w:ind w:left="1080"/>
        <w:jc w:val="both"/>
      </w:pPr>
      <w:r w:rsidRPr="00547641">
        <w:t>A brief personal</w:t>
      </w:r>
      <w:r w:rsidR="00C35C33" w:rsidRPr="00547641">
        <w:t xml:space="preserve"> histor</w:t>
      </w:r>
      <w:r w:rsidRPr="00547641">
        <w:t xml:space="preserve">y and how that relates to </w:t>
      </w:r>
      <w:r w:rsidR="00DF3DA8">
        <w:t>From the Cracks</w:t>
      </w:r>
      <w:r w:rsidRPr="00547641">
        <w:t>.</w:t>
      </w:r>
    </w:p>
    <w:p w14:paraId="390EF5DF" w14:textId="54E60B5D" w:rsidR="00C35C33" w:rsidRPr="00547641" w:rsidRDefault="00547641" w:rsidP="00FA32C0">
      <w:pPr>
        <w:pStyle w:val="ListParagraph"/>
        <w:numPr>
          <w:ilvl w:val="1"/>
          <w:numId w:val="1"/>
        </w:numPr>
        <w:ind w:left="1080"/>
        <w:jc w:val="both"/>
      </w:pPr>
      <w:r w:rsidRPr="00547641">
        <w:t>A brief academic history</w:t>
      </w:r>
      <w:r w:rsidR="00C35C33" w:rsidRPr="00547641">
        <w:t xml:space="preserve">, </w:t>
      </w:r>
      <w:r w:rsidRPr="00547641">
        <w:t>highlighting cla</w:t>
      </w:r>
      <w:r w:rsidR="00D03B6C">
        <w:t>s</w:t>
      </w:r>
      <w:r w:rsidRPr="00547641">
        <w:t xml:space="preserve">ses and other experiences that have prepared you for </w:t>
      </w:r>
      <w:r w:rsidR="00DF3DA8">
        <w:t>this program</w:t>
      </w:r>
      <w:r w:rsidRPr="00547641">
        <w:t>.</w:t>
      </w:r>
    </w:p>
    <w:p w14:paraId="0DFB2D47" w14:textId="77777777" w:rsidR="00C35C33" w:rsidRPr="001261E0" w:rsidRDefault="00547641" w:rsidP="00FA32C0">
      <w:pPr>
        <w:pStyle w:val="ListParagraph"/>
        <w:numPr>
          <w:ilvl w:val="1"/>
          <w:numId w:val="1"/>
        </w:numPr>
        <w:ind w:left="1080"/>
        <w:jc w:val="both"/>
      </w:pPr>
      <w:r w:rsidRPr="00547641">
        <w:t xml:space="preserve">Personal and academic goals.  What do you want to learn during the semester? </w:t>
      </w:r>
    </w:p>
    <w:p w14:paraId="7804B848" w14:textId="77777777" w:rsidR="00C35C33" w:rsidRPr="001261E0" w:rsidRDefault="00547641" w:rsidP="00FA32C0">
      <w:pPr>
        <w:pStyle w:val="ListParagraph"/>
        <w:numPr>
          <w:ilvl w:val="1"/>
          <w:numId w:val="1"/>
        </w:numPr>
        <w:ind w:left="1080"/>
        <w:jc w:val="both"/>
      </w:pPr>
      <w:r w:rsidRPr="001261E0">
        <w:t>Your experiences in dealing with cultural and/or social differences</w:t>
      </w:r>
    </w:p>
    <w:p w14:paraId="681EAAE6" w14:textId="77777777" w:rsidR="00547641" w:rsidRDefault="00547641" w:rsidP="00FA32C0">
      <w:pPr>
        <w:pStyle w:val="ListParagraph"/>
        <w:numPr>
          <w:ilvl w:val="1"/>
          <w:numId w:val="1"/>
        </w:numPr>
        <w:ind w:left="1080"/>
        <w:jc w:val="both"/>
      </w:pPr>
      <w:r w:rsidRPr="00547641">
        <w:t>What is unique about you? What can you (or do you want to) contribute to the cohort?</w:t>
      </w:r>
      <w:r>
        <w:t xml:space="preserve"> </w:t>
      </w:r>
    </w:p>
    <w:p w14:paraId="7B8F266C" w14:textId="7937EFFF" w:rsidR="00C35C33" w:rsidRDefault="00C35C33" w:rsidP="00FA32C0">
      <w:pPr>
        <w:pStyle w:val="ListParagraph"/>
        <w:numPr>
          <w:ilvl w:val="1"/>
          <w:numId w:val="1"/>
        </w:numPr>
        <w:ind w:left="1080"/>
        <w:jc w:val="both"/>
      </w:pPr>
      <w:r>
        <w:t>In summary, w</w:t>
      </w:r>
      <w:r w:rsidRPr="00C35C33">
        <w:t>e want to hear you</w:t>
      </w:r>
      <w:r>
        <w:t>r</w:t>
      </w:r>
      <w:r w:rsidRPr="00C35C33">
        <w:t xml:space="preserve"> story</w:t>
      </w:r>
      <w:r w:rsidR="00123809">
        <w:t xml:space="preserve"> and</w:t>
      </w:r>
      <w:r w:rsidRPr="00C35C33">
        <w:t xml:space="preserve"> how </w:t>
      </w:r>
      <w:r>
        <w:t>this story</w:t>
      </w:r>
      <w:r w:rsidRPr="00C35C33">
        <w:t xml:space="preserve"> relates to your academic experiences so far</w:t>
      </w:r>
      <w:r w:rsidR="00123809">
        <w:t xml:space="preserve">.  How do you envision </w:t>
      </w:r>
      <w:r w:rsidR="00DF3DA8">
        <w:t>From the Cracks</w:t>
      </w:r>
      <w:r w:rsidRPr="00C35C33">
        <w:t xml:space="preserve"> </w:t>
      </w:r>
      <w:r w:rsidR="00123809">
        <w:t xml:space="preserve">being part of this story and how will you be part of </w:t>
      </w:r>
      <w:r w:rsidR="00DF3DA8">
        <w:t>our cohort’s</w:t>
      </w:r>
      <w:r w:rsidR="00123809">
        <w:t xml:space="preserve"> story</w:t>
      </w:r>
      <w:r w:rsidR="005B70E8">
        <w:t>?</w:t>
      </w:r>
      <w:r>
        <w:t xml:space="preserve">  Please do not consider this an academic exercise </w:t>
      </w:r>
      <w:r w:rsidR="00123809">
        <w:t>or</w:t>
      </w:r>
      <w:r>
        <w:t xml:space="preserve"> write what you think we want to hear.</w:t>
      </w:r>
      <w:r w:rsidRPr="00C35C33">
        <w:t xml:space="preserve"> </w:t>
      </w:r>
      <w:r w:rsidR="00123809">
        <w:t xml:space="preserve">  Be honest, be creative and have fun.</w:t>
      </w:r>
    </w:p>
    <w:p w14:paraId="71FF1274" w14:textId="52B4A31C" w:rsidR="00DF3DA8" w:rsidRPr="00C35C33" w:rsidRDefault="00DF3DA8" w:rsidP="00DF3DA8">
      <w:pPr>
        <w:ind w:left="720"/>
        <w:jc w:val="both"/>
      </w:pPr>
      <w:r>
        <w:t xml:space="preserve">NOTE: In place of the essay, you may elect a video conference call with a </w:t>
      </w:r>
      <w:proofErr w:type="spellStart"/>
      <w:r>
        <w:t>Pachaysana</w:t>
      </w:r>
      <w:proofErr w:type="spellEnd"/>
      <w:r>
        <w:t xml:space="preserve"> team member.</w:t>
      </w:r>
    </w:p>
    <w:p w14:paraId="637641A3" w14:textId="77777777" w:rsidR="00DF3DA8" w:rsidRDefault="00DF3DA8" w:rsidP="00D42AEE">
      <w:pPr>
        <w:jc w:val="both"/>
      </w:pPr>
    </w:p>
    <w:p w14:paraId="66A32B9E" w14:textId="77777777" w:rsidR="00DF3DA8" w:rsidRDefault="00DF3DA8" w:rsidP="00D42AEE">
      <w:pPr>
        <w:jc w:val="both"/>
      </w:pPr>
    </w:p>
    <w:p w14:paraId="05C4FDE3" w14:textId="77777777" w:rsidR="00DF3DA8" w:rsidRDefault="00DF3DA8" w:rsidP="00D42AEE">
      <w:pPr>
        <w:jc w:val="both"/>
      </w:pPr>
    </w:p>
    <w:p w14:paraId="55B46867" w14:textId="1CCD29B0" w:rsidR="009808D1" w:rsidRPr="00547641" w:rsidRDefault="00547641" w:rsidP="00D42AEE">
      <w:pPr>
        <w:jc w:val="both"/>
      </w:pPr>
      <w:r w:rsidRPr="00547641">
        <w:lastRenderedPageBreak/>
        <w:t xml:space="preserve">Please complete with legible handwriting, or type. </w:t>
      </w:r>
    </w:p>
    <w:p w14:paraId="05161814" w14:textId="77777777" w:rsidR="0065523F" w:rsidRPr="001261E0" w:rsidRDefault="00547641" w:rsidP="00FA32C0">
      <w:pPr>
        <w:jc w:val="both"/>
        <w:rPr>
          <w:b/>
        </w:rPr>
      </w:pPr>
      <w:r w:rsidRPr="001261E0">
        <w:rPr>
          <w:b/>
        </w:rPr>
        <w:t>Personal Information</w:t>
      </w:r>
      <w:r w:rsidR="0065523F" w:rsidRPr="001261E0">
        <w:rPr>
          <w:b/>
        </w:rPr>
        <w:t xml:space="preserve"> </w:t>
      </w:r>
    </w:p>
    <w:p w14:paraId="3BA676E1" w14:textId="20483B0E" w:rsidR="00374434" w:rsidRDefault="00547641" w:rsidP="00FA32C0">
      <w:pPr>
        <w:spacing w:line="360" w:lineRule="auto"/>
        <w:jc w:val="both"/>
      </w:pPr>
      <w:r w:rsidRPr="00547641">
        <w:t>Name</w:t>
      </w:r>
      <w:r w:rsidR="0065523F" w:rsidRPr="00547641">
        <w:t xml:space="preserve"> </w:t>
      </w:r>
      <w:r w:rsidR="00DF3DA8">
        <w:t>_____________________</w:t>
      </w:r>
      <w:r w:rsidR="0065523F" w:rsidRPr="00547641">
        <w:t>____________________________________________________</w:t>
      </w:r>
      <w:r w:rsidR="00123809" w:rsidRPr="00547641">
        <w:t>_</w:t>
      </w:r>
      <w:r w:rsidR="0065523F" w:rsidRPr="00547641">
        <w:t xml:space="preserve"> </w:t>
      </w:r>
    </w:p>
    <w:p w14:paraId="7C2B77BE" w14:textId="77777777" w:rsidR="009808D1" w:rsidRPr="00547641" w:rsidRDefault="00547641" w:rsidP="00FA32C0">
      <w:pPr>
        <w:spacing w:line="360" w:lineRule="auto"/>
        <w:jc w:val="both"/>
      </w:pPr>
      <w:r w:rsidRPr="00547641">
        <w:t>University or College Name:</w:t>
      </w:r>
      <w:r w:rsidR="009808D1" w:rsidRPr="00547641">
        <w:t xml:space="preserve"> __________________________________</w:t>
      </w:r>
      <w:r w:rsidR="0065523F" w:rsidRPr="00547641">
        <w:t>__________</w:t>
      </w:r>
      <w:r w:rsidR="009808D1" w:rsidRPr="00547641">
        <w:t>____</w:t>
      </w:r>
      <w:r w:rsidR="0065523F" w:rsidRPr="00547641">
        <w:t>_______</w:t>
      </w:r>
      <w:r w:rsidR="009808D1" w:rsidRPr="00547641">
        <w:t xml:space="preserve">_ </w:t>
      </w:r>
    </w:p>
    <w:p w14:paraId="2A9DA458" w14:textId="77777777" w:rsidR="006602C2" w:rsidRPr="001261E0" w:rsidRDefault="006602C2" w:rsidP="006602C2">
      <w:pPr>
        <w:spacing w:line="360" w:lineRule="auto"/>
        <w:jc w:val="both"/>
      </w:pPr>
      <w:r w:rsidRPr="001261E0">
        <w:t>Major &amp; Minor: ____________________________________________</w:t>
      </w:r>
      <w:r>
        <w:t xml:space="preserve">____________ </w:t>
      </w:r>
      <w:r w:rsidRPr="001261E0">
        <w:t>GPA: _________</w:t>
      </w:r>
    </w:p>
    <w:p w14:paraId="7CB6823B" w14:textId="77777777" w:rsidR="009808D1" w:rsidRPr="00547641" w:rsidRDefault="00547641" w:rsidP="00FA32C0">
      <w:pPr>
        <w:spacing w:line="360" w:lineRule="auto"/>
        <w:jc w:val="both"/>
      </w:pPr>
      <w:r w:rsidRPr="00547641">
        <w:t>Permanent Ad</w:t>
      </w:r>
      <w:r>
        <w:t>d</w:t>
      </w:r>
      <w:r w:rsidRPr="00547641">
        <w:t>ress</w:t>
      </w:r>
      <w:r>
        <w:t xml:space="preserve">: </w:t>
      </w:r>
      <w:r w:rsidR="009808D1" w:rsidRPr="00547641">
        <w:t xml:space="preserve"> ________________________________________________________</w:t>
      </w:r>
      <w:r w:rsidR="0065523F" w:rsidRPr="00547641">
        <w:t>_</w:t>
      </w:r>
      <w:r w:rsidR="009808D1" w:rsidRPr="00547641">
        <w:t>_</w:t>
      </w:r>
      <w:r w:rsidR="0065523F" w:rsidRPr="00547641">
        <w:t>______</w:t>
      </w:r>
      <w:r w:rsidR="009808D1" w:rsidRPr="00547641">
        <w:t xml:space="preserve">__ </w:t>
      </w:r>
    </w:p>
    <w:p w14:paraId="00AF0F78" w14:textId="77777777" w:rsidR="00FC2FEE" w:rsidRDefault="009808D1" w:rsidP="00FA32C0">
      <w:pPr>
        <w:spacing w:line="360" w:lineRule="auto"/>
        <w:jc w:val="both"/>
      </w:pPr>
      <w:r w:rsidRPr="00547641">
        <w:t>Ci</w:t>
      </w:r>
      <w:r w:rsidR="00547641" w:rsidRPr="00547641">
        <w:t>ty</w:t>
      </w:r>
      <w:r w:rsidR="00547641">
        <w:t xml:space="preserve"> ________________</w:t>
      </w:r>
      <w:r w:rsidR="00374434">
        <w:t>___</w:t>
      </w:r>
      <w:r w:rsidR="00547641">
        <w:t xml:space="preserve"> State</w:t>
      </w:r>
      <w:r w:rsidRPr="00547641">
        <w:t xml:space="preserve"> ______</w:t>
      </w:r>
      <w:r w:rsidR="00FC2FEE">
        <w:t xml:space="preserve"> Zip _________ </w:t>
      </w:r>
      <w:r w:rsidR="00547641">
        <w:t xml:space="preserve">Country </w:t>
      </w:r>
      <w:r w:rsidRPr="00547641">
        <w:t>______</w:t>
      </w:r>
      <w:r w:rsidR="00374434">
        <w:t>_</w:t>
      </w:r>
      <w:r w:rsidRPr="00547641">
        <w:t>______</w:t>
      </w:r>
    </w:p>
    <w:p w14:paraId="56F10FC9" w14:textId="77777777" w:rsidR="00547641" w:rsidRDefault="00374434" w:rsidP="00FA32C0">
      <w:pPr>
        <w:spacing w:line="360" w:lineRule="auto"/>
        <w:jc w:val="both"/>
      </w:pPr>
      <w:r>
        <w:t>P</w:t>
      </w:r>
      <w:r w:rsidR="00547641" w:rsidRPr="00547641">
        <w:t>hone</w:t>
      </w:r>
      <w:r w:rsidR="009808D1" w:rsidRPr="00547641">
        <w:t xml:space="preserve"> </w:t>
      </w:r>
      <w:r>
        <w:t>___</w:t>
      </w:r>
      <w:r w:rsidR="009808D1" w:rsidRPr="00547641">
        <w:t>_____________</w:t>
      </w:r>
      <w:r w:rsidR="0065523F" w:rsidRPr="00547641">
        <w:t>__</w:t>
      </w:r>
      <w:r w:rsidR="009808D1" w:rsidRPr="00547641">
        <w:t>_</w:t>
      </w:r>
      <w:r w:rsidR="0065523F" w:rsidRPr="00547641">
        <w:t>__</w:t>
      </w:r>
      <w:r w:rsidR="00547641">
        <w:t>___</w:t>
      </w:r>
      <w:r w:rsidR="009808D1" w:rsidRPr="00547641">
        <w:t xml:space="preserve"> </w:t>
      </w:r>
      <w:r w:rsidR="00547641" w:rsidRPr="00547641">
        <w:t xml:space="preserve"> </w:t>
      </w:r>
    </w:p>
    <w:p w14:paraId="78F77DC4" w14:textId="77777777" w:rsidR="009808D1" w:rsidRPr="00547641" w:rsidRDefault="00547641" w:rsidP="00FA32C0">
      <w:pPr>
        <w:spacing w:line="360" w:lineRule="auto"/>
        <w:jc w:val="both"/>
      </w:pPr>
      <w:r w:rsidRPr="00547641">
        <w:t>Temporary Address</w:t>
      </w:r>
      <w:r w:rsidR="009808D1" w:rsidRPr="00547641">
        <w:t xml:space="preserve"> (</w:t>
      </w:r>
      <w:r w:rsidRPr="00547641">
        <w:t>if different from permanent</w:t>
      </w:r>
      <w:r w:rsidR="009808D1" w:rsidRPr="00547641">
        <w:t>) ________________________________</w:t>
      </w:r>
      <w:r w:rsidR="0065523F" w:rsidRPr="00547641">
        <w:t>________</w:t>
      </w:r>
      <w:r w:rsidR="009808D1" w:rsidRPr="00547641">
        <w:t xml:space="preserve">___ </w:t>
      </w:r>
    </w:p>
    <w:p w14:paraId="49A0B526" w14:textId="77777777" w:rsidR="00FC2FEE" w:rsidRDefault="00374434" w:rsidP="00374434">
      <w:pPr>
        <w:spacing w:line="360" w:lineRule="auto"/>
        <w:jc w:val="both"/>
      </w:pPr>
      <w:r w:rsidRPr="00547641">
        <w:t>City</w:t>
      </w:r>
      <w:r>
        <w:t xml:space="preserve"> ___________________ State</w:t>
      </w:r>
      <w:r w:rsidRPr="00547641">
        <w:t xml:space="preserve"> ______</w:t>
      </w:r>
      <w:r>
        <w:t xml:space="preserve"> </w:t>
      </w:r>
      <w:r w:rsidR="00FC2FEE">
        <w:t xml:space="preserve">Zip _________ Country </w:t>
      </w:r>
      <w:r w:rsidR="00FC2FEE" w:rsidRPr="00547641">
        <w:t>______</w:t>
      </w:r>
      <w:r w:rsidR="00FC2FEE">
        <w:t>_</w:t>
      </w:r>
      <w:r w:rsidR="00FC2FEE" w:rsidRPr="00547641">
        <w:t>______</w:t>
      </w:r>
      <w:r w:rsidR="00FC2FEE">
        <w:t xml:space="preserve"> </w:t>
      </w:r>
    </w:p>
    <w:p w14:paraId="355250D7" w14:textId="77777777" w:rsidR="00374434" w:rsidRDefault="00374434" w:rsidP="00374434">
      <w:pPr>
        <w:spacing w:line="360" w:lineRule="auto"/>
        <w:jc w:val="both"/>
      </w:pPr>
      <w:r>
        <w:t>P</w:t>
      </w:r>
      <w:r w:rsidRPr="00547641">
        <w:t xml:space="preserve">hone </w:t>
      </w:r>
      <w:r>
        <w:t>___</w:t>
      </w:r>
      <w:r w:rsidRPr="00547641">
        <w:t>__________________</w:t>
      </w:r>
      <w:r>
        <w:t>___</w:t>
      </w:r>
      <w:r w:rsidRPr="00547641">
        <w:t xml:space="preserve">  </w:t>
      </w:r>
    </w:p>
    <w:p w14:paraId="31F4205F" w14:textId="77777777" w:rsidR="006602C2" w:rsidRDefault="009E71FA" w:rsidP="00FA32C0">
      <w:pPr>
        <w:spacing w:line="360" w:lineRule="auto"/>
        <w:jc w:val="both"/>
      </w:pPr>
      <w:r>
        <w:t>Gender</w:t>
      </w:r>
      <w:r w:rsidR="00FC2FEE" w:rsidRPr="00547641">
        <w:t xml:space="preserve">: Female ___ Male ___ </w:t>
      </w:r>
      <w:r w:rsidR="006602C2">
        <w:t>Non-binary/third gender ___ Prefer to self-describe ___</w:t>
      </w:r>
      <w:r w:rsidR="00FC2FEE">
        <w:t xml:space="preserve"> </w:t>
      </w:r>
      <w:r w:rsidR="006602C2">
        <w:t>Prefer not to say___</w:t>
      </w:r>
      <w:r w:rsidR="00FC2FEE">
        <w:t xml:space="preserve">                    </w:t>
      </w:r>
    </w:p>
    <w:p w14:paraId="7D8AB54C" w14:textId="77777777" w:rsidR="009808D1" w:rsidRPr="00547641" w:rsidRDefault="00374434" w:rsidP="00FA32C0">
      <w:pPr>
        <w:spacing w:line="360" w:lineRule="auto"/>
        <w:jc w:val="both"/>
      </w:pPr>
      <w:r w:rsidRPr="00547641">
        <w:t>Birth date</w:t>
      </w:r>
      <w:r w:rsidR="009808D1" w:rsidRPr="00547641">
        <w:t xml:space="preserve"> (</w:t>
      </w:r>
      <w:r w:rsidR="00547641">
        <w:t>Month</w:t>
      </w:r>
      <w:r w:rsidR="009808D1" w:rsidRPr="00547641">
        <w:t>/</w:t>
      </w:r>
      <w:r w:rsidR="00547641">
        <w:t>Day</w:t>
      </w:r>
      <w:r w:rsidR="009808D1" w:rsidRPr="00547641">
        <w:t>/</w:t>
      </w:r>
      <w:r w:rsidR="00547641">
        <w:t>Year</w:t>
      </w:r>
      <w:r>
        <w:t>) ________________</w:t>
      </w:r>
      <w:r w:rsidR="006602C2">
        <w:t xml:space="preserve"> </w:t>
      </w:r>
      <w:r w:rsidR="00547641" w:rsidRPr="00547641">
        <w:t>Preferred Email</w:t>
      </w:r>
      <w:r w:rsidR="009808D1" w:rsidRPr="00547641">
        <w:t xml:space="preserve"> _____________________</w:t>
      </w:r>
      <w:r w:rsidR="0065523F" w:rsidRPr="00547641">
        <w:t>____________</w:t>
      </w:r>
      <w:r w:rsidR="009808D1" w:rsidRPr="00547641">
        <w:t xml:space="preserve">___ </w:t>
      </w:r>
    </w:p>
    <w:p w14:paraId="0054BD06" w14:textId="77777777" w:rsidR="00DF3DA8" w:rsidRDefault="00DF3DA8" w:rsidP="00FA32C0">
      <w:pPr>
        <w:jc w:val="both"/>
      </w:pPr>
    </w:p>
    <w:p w14:paraId="0E64C78A" w14:textId="043F02A2" w:rsidR="00FA32C0" w:rsidRPr="001261E0" w:rsidRDefault="00FA32C0" w:rsidP="00FA32C0">
      <w:pPr>
        <w:jc w:val="both"/>
      </w:pPr>
      <w:r w:rsidRPr="00374434">
        <w:t>¿</w:t>
      </w:r>
      <w:r w:rsidR="00374434" w:rsidRPr="00374434">
        <w:t xml:space="preserve">How do you rate your level of </w:t>
      </w:r>
      <w:r w:rsidR="007A38B4" w:rsidRPr="00374434">
        <w:t xml:space="preserve">overall </w:t>
      </w:r>
      <w:r w:rsidR="00374434" w:rsidRPr="00374434">
        <w:t xml:space="preserve">Spanish, from 1 to </w:t>
      </w:r>
      <w:r w:rsidRPr="00374434">
        <w:t>9?</w:t>
      </w:r>
      <w:r w:rsidR="00123809" w:rsidRPr="00374434">
        <w:t xml:space="preserve"> </w:t>
      </w:r>
      <w:r w:rsidRPr="00374434">
        <w:t>(</w:t>
      </w:r>
      <w:r w:rsidR="00374434" w:rsidRPr="00374434">
        <w:t>Beginning</w:t>
      </w:r>
      <w:r w:rsidRPr="00374434">
        <w:t xml:space="preserve">: 1 </w:t>
      </w:r>
      <w:r w:rsidR="005704B3">
        <w:t>to</w:t>
      </w:r>
      <w:r w:rsidRPr="00374434">
        <w:t xml:space="preserve"> 3; Intermedi</w:t>
      </w:r>
      <w:r w:rsidR="00374434" w:rsidRPr="00374434">
        <w:t>ate</w:t>
      </w:r>
      <w:r w:rsidRPr="00374434">
        <w:t xml:space="preserve">: 4 </w:t>
      </w:r>
      <w:r w:rsidR="005704B3">
        <w:t>to</w:t>
      </w:r>
      <w:r w:rsidRPr="00374434">
        <w:t xml:space="preserve"> 6; A</w:t>
      </w:r>
      <w:r w:rsidR="00374434" w:rsidRPr="00374434">
        <w:t>d</w:t>
      </w:r>
      <w:r w:rsidRPr="00374434">
        <w:t>van</w:t>
      </w:r>
      <w:r w:rsidR="00374434">
        <w:t>ced</w:t>
      </w:r>
      <w:r w:rsidRPr="00374434">
        <w:t xml:space="preserve">: 7 </w:t>
      </w:r>
      <w:r w:rsidR="005704B3">
        <w:t>to</w:t>
      </w:r>
      <w:r w:rsidRPr="00374434">
        <w:t xml:space="preserve"> 9. </w:t>
      </w:r>
      <w:r w:rsidR="00CA4A4E">
        <w:t xml:space="preserve"> </w:t>
      </w:r>
      <w:r w:rsidRPr="001261E0">
        <w:t xml:space="preserve">1 </w:t>
      </w:r>
      <w:r w:rsidR="00CA4A4E" w:rsidRPr="001261E0">
        <w:t>represents early</w:t>
      </w:r>
      <w:r w:rsidR="00374434" w:rsidRPr="001261E0">
        <w:t xml:space="preserve"> beginner</w:t>
      </w:r>
      <w:r w:rsidRPr="001261E0">
        <w:t xml:space="preserve"> </w:t>
      </w:r>
      <w:r w:rsidR="00CA4A4E" w:rsidRPr="001261E0">
        <w:t xml:space="preserve">level </w:t>
      </w:r>
      <w:r w:rsidR="00374434" w:rsidRPr="001261E0">
        <w:t>and a</w:t>
      </w:r>
      <w:r w:rsidRPr="001261E0">
        <w:t xml:space="preserve"> 9 </w:t>
      </w:r>
      <w:r w:rsidR="00374434" w:rsidRPr="001261E0">
        <w:t>is fluency</w:t>
      </w:r>
      <w:r w:rsidRPr="001261E0">
        <w:t>.)</w:t>
      </w:r>
      <w:r w:rsidR="005704B3">
        <w:t xml:space="preserve"> </w:t>
      </w:r>
      <w:r w:rsidRPr="001261E0">
        <w:t>________</w:t>
      </w:r>
    </w:p>
    <w:p w14:paraId="4B47BFF1" w14:textId="77777777" w:rsidR="00374434" w:rsidRDefault="00374434" w:rsidP="00FA32C0">
      <w:pPr>
        <w:jc w:val="both"/>
      </w:pPr>
      <w:r w:rsidRPr="00374434">
        <w:t xml:space="preserve">What other Spanish-learning experiences do you expect to have before beginning </w:t>
      </w:r>
      <w:r w:rsidR="00FA32C0" w:rsidRPr="00374434">
        <w:t>Rehearsing Change</w:t>
      </w:r>
      <w:r>
        <w:t xml:space="preserve"> (or share any comments with regards to your Spanish level/abilities)?</w:t>
      </w:r>
      <w:r w:rsidR="00FA32C0" w:rsidRPr="00374434">
        <w:t xml:space="preserve"> </w:t>
      </w:r>
      <w:r w:rsidR="00123809" w:rsidRPr="00374434">
        <w:t xml:space="preserve"> </w:t>
      </w:r>
    </w:p>
    <w:p w14:paraId="1A9B4CFB" w14:textId="77777777" w:rsidR="00FA32C0" w:rsidRPr="001261E0" w:rsidRDefault="00FA32C0" w:rsidP="00FA32C0">
      <w:pPr>
        <w:jc w:val="both"/>
      </w:pPr>
      <w:r w:rsidRPr="001261E0">
        <w:t xml:space="preserve">_____________________________________________________________________________________ </w:t>
      </w:r>
    </w:p>
    <w:p w14:paraId="52E4F726" w14:textId="77777777" w:rsidR="00FA32C0" w:rsidRPr="001261E0" w:rsidRDefault="00FA32C0" w:rsidP="00FA32C0">
      <w:pPr>
        <w:jc w:val="both"/>
      </w:pPr>
      <w:r w:rsidRPr="001261E0">
        <w:t xml:space="preserve">_____________________________________________________________________________________ </w:t>
      </w:r>
    </w:p>
    <w:p w14:paraId="1690BF4B" w14:textId="734A4B7D" w:rsidR="00D765D4" w:rsidRPr="00D765D4" w:rsidRDefault="00FA32C0" w:rsidP="00FA32C0">
      <w:pPr>
        <w:jc w:val="both"/>
        <w:sectPr w:rsidR="00D765D4" w:rsidRPr="00D765D4" w:rsidSect="00F10BD1">
          <w:headerReference w:type="default" r:id="rId7"/>
          <w:footerReference w:type="default" r:id="rId8"/>
          <w:pgSz w:w="12240" w:h="15840"/>
          <w:pgMar w:top="810" w:right="1080" w:bottom="1350" w:left="1080" w:header="720" w:footer="720" w:gutter="0"/>
          <w:cols w:space="720"/>
          <w:docGrid w:linePitch="360"/>
        </w:sectPr>
      </w:pPr>
      <w:r w:rsidRPr="001261E0">
        <w:t xml:space="preserve">_____________________________________________________________________________________ </w:t>
      </w:r>
    </w:p>
    <w:p w14:paraId="22736FA0" w14:textId="77777777" w:rsidR="0093768B" w:rsidRPr="009416D3" w:rsidRDefault="0093768B" w:rsidP="0093768B">
      <w:pPr>
        <w:spacing w:line="120" w:lineRule="auto"/>
        <w:rPr>
          <w:rFonts w:ascii="Minion Pro Med" w:hAnsi="Minion Pro Med"/>
          <w:sz w:val="20"/>
          <w:szCs w:val="20"/>
        </w:rPr>
      </w:pPr>
    </w:p>
    <w:p w14:paraId="418E14FB" w14:textId="77777777" w:rsidR="0010751F" w:rsidRDefault="0010751F" w:rsidP="00FA32C0">
      <w:pPr>
        <w:jc w:val="both"/>
        <w:rPr>
          <w:b/>
        </w:rPr>
      </w:pPr>
    </w:p>
    <w:p w14:paraId="51ACAA58" w14:textId="20A0E95B" w:rsidR="00D43817" w:rsidRPr="00D43817" w:rsidRDefault="009334D2" w:rsidP="00DF3DA8">
      <w:pPr>
        <w:rPr>
          <w:b/>
          <w:u w:val="single"/>
        </w:rPr>
      </w:pPr>
      <w:r>
        <w:rPr>
          <w:b/>
        </w:rPr>
        <w:br w:type="page"/>
      </w:r>
      <w:r w:rsidR="00D43817" w:rsidRPr="00D43817">
        <w:rPr>
          <w:b/>
          <w:u w:val="single"/>
        </w:rPr>
        <w:lastRenderedPageBreak/>
        <w:t>Reference/Recommendation Instructions</w:t>
      </w:r>
    </w:p>
    <w:p w14:paraId="680FDC4B" w14:textId="77777777" w:rsidR="00D43817" w:rsidRPr="000E363B" w:rsidRDefault="00D43817" w:rsidP="00D43817">
      <w:pPr>
        <w:rPr>
          <w:b/>
        </w:rPr>
      </w:pPr>
      <w:r w:rsidRPr="000E363B">
        <w:rPr>
          <w:b/>
        </w:rPr>
        <w:t>Instructions for Applicant</w:t>
      </w:r>
      <w:r>
        <w:rPr>
          <w:b/>
        </w:rPr>
        <w:t>:</w:t>
      </w:r>
    </w:p>
    <w:p w14:paraId="330D628F" w14:textId="18528B19" w:rsidR="00DF3DA8" w:rsidRDefault="00DF3DA8" w:rsidP="00D43817">
      <w:r>
        <w:t xml:space="preserve">If you are applying from an institution with which </w:t>
      </w:r>
      <w:proofErr w:type="spellStart"/>
      <w:r>
        <w:t>Pachaysana</w:t>
      </w:r>
      <w:proofErr w:type="spellEnd"/>
      <w:r>
        <w:t xml:space="preserve"> does not maintain a longstanding partnership, we ask you to</w:t>
      </w:r>
      <w:r w:rsidR="00D43817">
        <w:t xml:space="preserve"> submit two </w:t>
      </w:r>
      <w:r>
        <w:t>letters of recommendation</w:t>
      </w:r>
      <w:r w:rsidR="00F6024A">
        <w:t xml:space="preserve"> (one can be a faculty member or academic advisor, and the other can be a reference of your choice)</w:t>
      </w:r>
      <w:r>
        <w:t xml:space="preserve">. If you are applying from one of our regular partner institutions, you may simply have your Study Abroad office’s representative </w:t>
      </w:r>
      <w:proofErr w:type="gramStart"/>
      <w:r>
        <w:t>send</w:t>
      </w:r>
      <w:proofErr w:type="gramEnd"/>
      <w:r>
        <w:t xml:space="preserve"> us an email that serves as an overall reference</w:t>
      </w:r>
      <w:r w:rsidR="00D43817">
        <w:t xml:space="preserve">. </w:t>
      </w:r>
      <w:r w:rsidR="00F6024A">
        <w:t>For all applicants</w:t>
      </w:r>
      <w:r>
        <w:t xml:space="preserve">, we will ask to meet with you briefly via video conference call so that we can more fully get to know you and answer your questions. </w:t>
      </w:r>
    </w:p>
    <w:p w14:paraId="7958D7AF" w14:textId="77777777" w:rsidR="00D43817" w:rsidRPr="000E363B" w:rsidRDefault="00D43817" w:rsidP="00D43817">
      <w:pPr>
        <w:rPr>
          <w:b/>
        </w:rPr>
      </w:pPr>
      <w:r w:rsidRPr="000E363B">
        <w:rPr>
          <w:b/>
        </w:rPr>
        <w:t>Instructions to Re</w:t>
      </w:r>
      <w:r w:rsidR="00B55190">
        <w:rPr>
          <w:b/>
        </w:rPr>
        <w:t>commender</w:t>
      </w:r>
      <w:r w:rsidRPr="000E363B">
        <w:rPr>
          <w:b/>
        </w:rPr>
        <w:t>:</w:t>
      </w:r>
    </w:p>
    <w:p w14:paraId="0E1D6D7E" w14:textId="376E8647" w:rsidR="00D43817" w:rsidRDefault="00D43817" w:rsidP="00D43817">
      <w:r>
        <w:t>In addition to covering the applican</w:t>
      </w:r>
      <w:r w:rsidR="000E6E92">
        <w:t xml:space="preserve">t’s academic qualities, we </w:t>
      </w:r>
      <w:r>
        <w:t>request</w:t>
      </w:r>
      <w:r w:rsidR="000E6E92">
        <w:t xml:space="preserve"> </w:t>
      </w:r>
      <w:r>
        <w:t>that you comment</w:t>
      </w:r>
      <w:r w:rsidR="000E6E92">
        <w:t xml:space="preserve">, to the best of your knowledge, </w:t>
      </w:r>
      <w:r>
        <w:t xml:space="preserve">on </w:t>
      </w:r>
      <w:r w:rsidR="00F6024A">
        <w:t>their</w:t>
      </w:r>
      <w:r>
        <w:t xml:space="preserve"> communication skills, initiative, multicultural/cross-cultural ability (or potential), experience (or </w:t>
      </w:r>
      <w:r w:rsidR="00742EF3">
        <w:t>promise</w:t>
      </w:r>
      <w:r>
        <w:t xml:space="preserve">) in confronting challenges and/or managing unusual/uncomfortable situations, aptitude for working in groups and whether you believe that </w:t>
      </w:r>
      <w:r w:rsidR="00F6024A">
        <w:t>they</w:t>
      </w:r>
      <w:r>
        <w:t xml:space="preserve"> use sound judgment. </w:t>
      </w:r>
    </w:p>
    <w:p w14:paraId="4988A4AB" w14:textId="66AA353E" w:rsidR="00D43817" w:rsidRDefault="00D43817" w:rsidP="00D43817">
      <w:r>
        <w:t xml:space="preserve">Please write a letter </w:t>
      </w:r>
      <w:r w:rsidR="00F6024A">
        <w:t xml:space="preserve">(or email) </w:t>
      </w:r>
      <w:r>
        <w:t>and send it from your professional email address</w:t>
      </w:r>
      <w:r w:rsidR="00F6024A">
        <w:t xml:space="preserve"> </w:t>
      </w:r>
      <w:r>
        <w:t xml:space="preserve">to </w:t>
      </w:r>
      <w:hyperlink r:id="rId9" w:history="1">
        <w:r w:rsidR="006C06EF" w:rsidRPr="00D379D2">
          <w:rPr>
            <w:rStyle w:val="Hyperlink"/>
          </w:rPr>
          <w:t>info@rehearsingchange.org</w:t>
        </w:r>
      </w:hyperlink>
    </w:p>
    <w:p w14:paraId="1A2214EE" w14:textId="77777777" w:rsidR="00D43817" w:rsidRDefault="00D43817" w:rsidP="00D43817">
      <w:r>
        <w:t>Subject heading should be “Reference-STUDENT LAST NAME-HOME COLLEGE/UNIVERSITY”</w:t>
      </w:r>
    </w:p>
    <w:p w14:paraId="308E3663" w14:textId="77777777" w:rsidR="00C308FD" w:rsidRPr="00C308FD" w:rsidRDefault="00C308FD" w:rsidP="00C308FD">
      <w:pPr>
        <w:pStyle w:val="NoSpacing"/>
      </w:pPr>
    </w:p>
    <w:sectPr w:rsidR="00C308FD" w:rsidRPr="00C308FD" w:rsidSect="00C308FD">
      <w:type w:val="continuous"/>
      <w:pgSz w:w="12240" w:h="15840"/>
      <w:pgMar w:top="81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0348" w14:textId="77777777" w:rsidR="00387F94" w:rsidRDefault="00387F94" w:rsidP="009808D1">
      <w:pPr>
        <w:spacing w:after="0" w:line="240" w:lineRule="auto"/>
      </w:pPr>
      <w:r>
        <w:separator/>
      </w:r>
    </w:p>
  </w:endnote>
  <w:endnote w:type="continuationSeparator" w:id="0">
    <w:p w14:paraId="07BE2B54" w14:textId="77777777" w:rsidR="00387F94" w:rsidRDefault="00387F94" w:rsidP="009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81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A7CED" w14:textId="77777777" w:rsidR="00D03B6C" w:rsidRDefault="00D03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D782D1" w14:textId="77777777" w:rsidR="00742EF3" w:rsidRDefault="00742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52DF" w14:textId="77777777" w:rsidR="00387F94" w:rsidRDefault="00387F94" w:rsidP="009808D1">
      <w:pPr>
        <w:spacing w:after="0" w:line="240" w:lineRule="auto"/>
      </w:pPr>
      <w:r>
        <w:separator/>
      </w:r>
    </w:p>
  </w:footnote>
  <w:footnote w:type="continuationSeparator" w:id="0">
    <w:p w14:paraId="6CD81EC3" w14:textId="77777777" w:rsidR="00387F94" w:rsidRDefault="00387F94" w:rsidP="0098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B667" w14:textId="6829F5F9" w:rsidR="00445542" w:rsidRDefault="00277B98" w:rsidP="006D662E">
    <w:pPr>
      <w:pStyle w:val="Header"/>
      <w:tabs>
        <w:tab w:val="clear" w:pos="9360"/>
        <w:tab w:val="right" w:pos="10080"/>
      </w:tabs>
      <w:jc w:val="right"/>
      <w:rPr>
        <w:noProof/>
      </w:rPr>
    </w:pPr>
    <w:r>
      <w:rPr>
        <w:noProof/>
      </w:rPr>
      <w:tab/>
      <w:t xml:space="preserve">      </w:t>
    </w:r>
    <w:r w:rsidRPr="009808D1">
      <w:rPr>
        <w:noProof/>
      </w:rPr>
      <w:drawing>
        <wp:inline distT="0" distB="0" distL="0" distR="0" wp14:anchorId="619A7705" wp14:editId="7DD4E42A">
          <wp:extent cx="2247036" cy="1012733"/>
          <wp:effectExtent l="0" t="0" r="1270" b="0"/>
          <wp:docPr id="4" name="Picture 4" descr="C:\Users\Daniel Bryan\Downloads\logo final pachaysana agos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2" descr="C:\Users\Daniel Bryan\Downloads\logo final pachaysana agos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302" cy="101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E8E13" w14:textId="77777777" w:rsidR="009334D2" w:rsidRDefault="009334D2" w:rsidP="00277B98">
    <w:pPr>
      <w:pStyle w:val="Header"/>
      <w:tabs>
        <w:tab w:val="clear" w:pos="9360"/>
        <w:tab w:val="right" w:pos="100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207EE" wp14:editId="7C9F35E1">
              <wp:simplePos x="0" y="0"/>
              <wp:positionH relativeFrom="column">
                <wp:posOffset>233363</wp:posOffset>
              </wp:positionH>
              <wp:positionV relativeFrom="paragraph">
                <wp:posOffset>40323</wp:posOffset>
              </wp:positionV>
              <wp:extent cx="5829300" cy="33337"/>
              <wp:effectExtent l="0" t="0" r="19050" b="241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333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CA3F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.2pt" to="477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A58"/>
    <w:multiLevelType w:val="hybridMultilevel"/>
    <w:tmpl w:val="D1E03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5A4"/>
    <w:multiLevelType w:val="hybridMultilevel"/>
    <w:tmpl w:val="7A3E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F7F"/>
    <w:multiLevelType w:val="hybridMultilevel"/>
    <w:tmpl w:val="9A8A1A98"/>
    <w:lvl w:ilvl="0" w:tplc="A32E9D8A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A57A4"/>
    <w:multiLevelType w:val="hybridMultilevel"/>
    <w:tmpl w:val="B95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C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50B76"/>
    <w:multiLevelType w:val="hybridMultilevel"/>
    <w:tmpl w:val="9DC2B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034B"/>
    <w:multiLevelType w:val="hybridMultilevel"/>
    <w:tmpl w:val="15524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F51B1"/>
    <w:multiLevelType w:val="hybridMultilevel"/>
    <w:tmpl w:val="609CB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D1"/>
    <w:rsid w:val="00052193"/>
    <w:rsid w:val="00076CE8"/>
    <w:rsid w:val="000D551C"/>
    <w:rsid w:val="000E556E"/>
    <w:rsid w:val="000E6E92"/>
    <w:rsid w:val="0010751F"/>
    <w:rsid w:val="00123809"/>
    <w:rsid w:val="001261E0"/>
    <w:rsid w:val="00152C93"/>
    <w:rsid w:val="00194CA6"/>
    <w:rsid w:val="00205F05"/>
    <w:rsid w:val="002167D7"/>
    <w:rsid w:val="0023740A"/>
    <w:rsid w:val="00247F38"/>
    <w:rsid w:val="00277B98"/>
    <w:rsid w:val="002C5A4D"/>
    <w:rsid w:val="00310000"/>
    <w:rsid w:val="00331BC4"/>
    <w:rsid w:val="003429A7"/>
    <w:rsid w:val="00374434"/>
    <w:rsid w:val="00387F94"/>
    <w:rsid w:val="003B45B2"/>
    <w:rsid w:val="003D2A23"/>
    <w:rsid w:val="004111E4"/>
    <w:rsid w:val="00445542"/>
    <w:rsid w:val="00453D30"/>
    <w:rsid w:val="00494DFC"/>
    <w:rsid w:val="004B5848"/>
    <w:rsid w:val="004B7029"/>
    <w:rsid w:val="004E2CF2"/>
    <w:rsid w:val="004F721D"/>
    <w:rsid w:val="005041DB"/>
    <w:rsid w:val="005270D4"/>
    <w:rsid w:val="00547641"/>
    <w:rsid w:val="005704B3"/>
    <w:rsid w:val="0059475E"/>
    <w:rsid w:val="005B70E8"/>
    <w:rsid w:val="005D06BE"/>
    <w:rsid w:val="0065523F"/>
    <w:rsid w:val="006602C2"/>
    <w:rsid w:val="006A0EC0"/>
    <w:rsid w:val="006C06EF"/>
    <w:rsid w:val="006D662E"/>
    <w:rsid w:val="006F21E0"/>
    <w:rsid w:val="007144C7"/>
    <w:rsid w:val="00741B19"/>
    <w:rsid w:val="00742EF3"/>
    <w:rsid w:val="007435CB"/>
    <w:rsid w:val="007519C8"/>
    <w:rsid w:val="00751BB1"/>
    <w:rsid w:val="00756225"/>
    <w:rsid w:val="00757DA9"/>
    <w:rsid w:val="007606BD"/>
    <w:rsid w:val="007A38B4"/>
    <w:rsid w:val="007B78EC"/>
    <w:rsid w:val="007B7CB9"/>
    <w:rsid w:val="007D77F5"/>
    <w:rsid w:val="00872F15"/>
    <w:rsid w:val="008C28FB"/>
    <w:rsid w:val="008F44E8"/>
    <w:rsid w:val="008F4FFC"/>
    <w:rsid w:val="009334D2"/>
    <w:rsid w:val="0093768B"/>
    <w:rsid w:val="00937B83"/>
    <w:rsid w:val="009808D1"/>
    <w:rsid w:val="00981D17"/>
    <w:rsid w:val="009C150B"/>
    <w:rsid w:val="009E71FA"/>
    <w:rsid w:val="009F2540"/>
    <w:rsid w:val="00A019D3"/>
    <w:rsid w:val="00A175B1"/>
    <w:rsid w:val="00AA36EF"/>
    <w:rsid w:val="00AA691E"/>
    <w:rsid w:val="00B1798C"/>
    <w:rsid w:val="00B55190"/>
    <w:rsid w:val="00BC295B"/>
    <w:rsid w:val="00BD6028"/>
    <w:rsid w:val="00C2585C"/>
    <w:rsid w:val="00C308FD"/>
    <w:rsid w:val="00C35C33"/>
    <w:rsid w:val="00C668EC"/>
    <w:rsid w:val="00C82A8D"/>
    <w:rsid w:val="00C9120F"/>
    <w:rsid w:val="00CA4A4E"/>
    <w:rsid w:val="00D03B6C"/>
    <w:rsid w:val="00D37960"/>
    <w:rsid w:val="00D37DC8"/>
    <w:rsid w:val="00D42AEE"/>
    <w:rsid w:val="00D43817"/>
    <w:rsid w:val="00D621AD"/>
    <w:rsid w:val="00D765D4"/>
    <w:rsid w:val="00DF0058"/>
    <w:rsid w:val="00DF063D"/>
    <w:rsid w:val="00DF3DA8"/>
    <w:rsid w:val="00E0544B"/>
    <w:rsid w:val="00E247BE"/>
    <w:rsid w:val="00F02F72"/>
    <w:rsid w:val="00F10BD1"/>
    <w:rsid w:val="00F54885"/>
    <w:rsid w:val="00F6024A"/>
    <w:rsid w:val="00FA32C0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CF2FF"/>
  <w15:docId w15:val="{A0C6F70C-04CC-4254-B1B6-D4EBBD0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D1"/>
  </w:style>
  <w:style w:type="paragraph" w:styleId="Footer">
    <w:name w:val="footer"/>
    <w:basedOn w:val="Normal"/>
    <w:link w:val="FooterChar"/>
    <w:uiPriority w:val="99"/>
    <w:unhideWhenUsed/>
    <w:rsid w:val="0098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D1"/>
  </w:style>
  <w:style w:type="paragraph" w:styleId="BalloonText">
    <w:name w:val="Balloon Text"/>
    <w:basedOn w:val="Normal"/>
    <w:link w:val="BalloonTextChar"/>
    <w:uiPriority w:val="99"/>
    <w:semiHidden/>
    <w:unhideWhenUsed/>
    <w:rsid w:val="009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68B"/>
    <w:rPr>
      <w:color w:val="0000FF"/>
      <w:u w:val="single"/>
    </w:rPr>
  </w:style>
  <w:style w:type="paragraph" w:styleId="NoSpacing">
    <w:name w:val="No Spacing"/>
    <w:uiPriority w:val="1"/>
    <w:qFormat/>
    <w:rsid w:val="006A0E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hearsingchan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Bryan</dc:creator>
  <cp:keywords/>
  <dc:description/>
  <cp:lastModifiedBy>Daniel Phillip Bryan</cp:lastModifiedBy>
  <cp:revision>2</cp:revision>
  <cp:lastPrinted>2016-12-09T17:46:00Z</cp:lastPrinted>
  <dcterms:created xsi:type="dcterms:W3CDTF">2020-10-16T20:26:00Z</dcterms:created>
  <dcterms:modified xsi:type="dcterms:W3CDTF">2020-10-16T20:26:00Z</dcterms:modified>
</cp:coreProperties>
</file>